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D" w:rsidRPr="001B662E" w:rsidRDefault="00DB2F14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3811F1">
        <w:rPr>
          <w:rFonts w:ascii="Times New Roman" w:hAnsi="Times New Roman" w:cs="Times New Roman"/>
          <w:i/>
          <w:sz w:val="20"/>
          <w:szCs w:val="20"/>
          <w:lang w:val="pl-PL"/>
        </w:rPr>
        <w:t>ałącznik nr 7</w:t>
      </w:r>
      <w:r w:rsidR="001B662E" w:rsidRPr="001B662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do S</w:t>
      </w:r>
      <w:r w:rsidR="00820096">
        <w:rPr>
          <w:rFonts w:ascii="Times New Roman" w:hAnsi="Times New Roman" w:cs="Times New Roman"/>
          <w:i/>
          <w:sz w:val="20"/>
          <w:szCs w:val="20"/>
          <w:lang w:val="pl-PL"/>
        </w:rPr>
        <w:t>IWZ</w:t>
      </w:r>
    </w:p>
    <w:p w:rsidR="007C2C8D" w:rsidRPr="001B662E" w:rsidRDefault="007C2C8D" w:rsidP="007C2C8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(pieczę</w:t>
      </w:r>
      <w:r w:rsidR="00C214C3" w:rsidRPr="001B662E">
        <w:rPr>
          <w:rFonts w:ascii="Times New Roman" w:hAnsi="Times New Roman" w:cs="Times New Roman"/>
          <w:sz w:val="20"/>
          <w:szCs w:val="20"/>
          <w:lang w:val="pl-PL"/>
        </w:rPr>
        <w:t>ć składającego Zobowiązanie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52409" w:rsidRPr="00252409" w:rsidRDefault="00252409" w:rsidP="00252409">
      <w:pPr>
        <w:pStyle w:val="Bezodstpw"/>
        <w:jc w:val="right"/>
        <w:rPr>
          <w:rFonts w:ascii="Verdana" w:hAnsi="Verdana"/>
          <w:b/>
          <w:lang w:val="pl-PL"/>
        </w:rPr>
      </w:pPr>
      <w:r w:rsidRPr="00252409">
        <w:rPr>
          <w:rFonts w:ascii="Verdana" w:hAnsi="Verdana"/>
          <w:b/>
          <w:lang w:val="pl-PL"/>
        </w:rPr>
        <w:t>Zamawiający: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Zespół Szkół </w:t>
      </w:r>
      <w:r w:rsidR="00BC3022">
        <w:rPr>
          <w:rFonts w:ascii="Verdana" w:hAnsi="Verdana"/>
          <w:b/>
          <w:lang w:val="pl-PL"/>
        </w:rPr>
        <w:t>Samochodowych</w:t>
      </w:r>
      <w:r w:rsidRPr="006F7953">
        <w:rPr>
          <w:rFonts w:ascii="Verdana" w:hAnsi="Verdana"/>
          <w:b/>
          <w:lang w:val="pl-PL"/>
        </w:rPr>
        <w:t xml:space="preserve"> w Żywcu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ul. </w:t>
      </w:r>
      <w:r w:rsidR="00BC3022">
        <w:rPr>
          <w:rFonts w:ascii="Verdana" w:hAnsi="Verdana"/>
          <w:b/>
          <w:lang w:val="pl-PL"/>
        </w:rPr>
        <w:t>Grunwaldzka 10</w:t>
      </w:r>
      <w:r w:rsidR="00294FA7">
        <w:rPr>
          <w:rFonts w:ascii="Verdana" w:hAnsi="Verdana"/>
          <w:b/>
          <w:lang w:val="pl-PL"/>
        </w:rPr>
        <w:t xml:space="preserve"> </w:t>
      </w:r>
    </w:p>
    <w:p w:rsidR="006F7953" w:rsidRPr="006F7953" w:rsidRDefault="006F7953" w:rsidP="006F7953">
      <w:pPr>
        <w:pStyle w:val="Tekstpodstawowy"/>
        <w:tabs>
          <w:tab w:val="left" w:pos="680"/>
        </w:tabs>
        <w:spacing w:after="0"/>
        <w:jc w:val="right"/>
        <w:rPr>
          <w:rFonts w:ascii="Verdana" w:eastAsiaTheme="minorHAnsi" w:hAnsi="Verdana" w:cstheme="majorBidi"/>
          <w:b/>
          <w:sz w:val="22"/>
          <w:lang w:val="pl-PL" w:bidi="en-US"/>
        </w:rPr>
      </w:pPr>
      <w:r w:rsidRPr="006F7953">
        <w:rPr>
          <w:rFonts w:ascii="Verdana" w:eastAsiaTheme="minorHAnsi" w:hAnsi="Verdana" w:cstheme="majorBidi"/>
          <w:b/>
          <w:sz w:val="22"/>
          <w:lang w:val="pl-PL" w:bidi="en-US"/>
        </w:rPr>
        <w:t xml:space="preserve">34-300 Żywiec </w:t>
      </w:r>
    </w:p>
    <w:p w:rsidR="003E1617" w:rsidRPr="003E1617" w:rsidRDefault="003E1617" w:rsidP="004136F1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none"/>
        </w:rPr>
      </w:pPr>
    </w:p>
    <w:p w:rsidR="003E1617" w:rsidRPr="003E1617" w:rsidRDefault="003E1617" w:rsidP="004136F1">
      <w:pPr>
        <w:suppressAutoHyphens/>
        <w:spacing w:line="100" w:lineRule="atLeast"/>
        <w:ind w:left="5954"/>
        <w:jc w:val="right"/>
        <w:rPr>
          <w:rFonts w:ascii="Times New Roman" w:eastAsia="Times New Roman" w:hAnsi="Times New Roman" w:cs="Times New Roman"/>
          <w:i/>
          <w:kern w:val="1"/>
          <w:sz w:val="16"/>
          <w:szCs w:val="16"/>
          <w:u w:val="single"/>
          <w:lang w:val="pl-PL" w:eastAsia="ar-SA"/>
        </w:rPr>
      </w:pP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  <w:r w:rsidR="00252409">
        <w:rPr>
          <w:rFonts w:ascii="Times New Roman" w:hAnsi="Times New Roman" w:cs="Times New Roman"/>
          <w:b/>
          <w:lang w:val="pl-PL"/>
        </w:rPr>
        <w:t xml:space="preserve"> publicznego 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1B662E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F51F78" w:rsidRPr="00172B90" w:rsidRDefault="00055FE5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0109BE">
        <w:rPr>
          <w:rFonts w:ascii="Times New Roman" w:hAnsi="Times New Roman" w:cs="Times New Roman"/>
          <w:b/>
          <w:lang w:val="pl-PL"/>
        </w:rPr>
        <w:t xml:space="preserve">pn. </w:t>
      </w:r>
      <w:r w:rsidR="00BC3022" w:rsidRPr="00BC3022">
        <w:rPr>
          <w:rFonts w:ascii="Times New Roman" w:hAnsi="Times New Roman" w:cs="Times New Roman"/>
          <w:b/>
          <w:lang w:val="pl-PL"/>
        </w:rPr>
        <w:t>Usługa przeprowadzenia szkoleń dla uczniów i nauczycieli Zespołu Szkół Samochodowych  w Żywcu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w ramach projektu „Rozszerzenie oferty edukacyjnej w celu dostosowania do </w:t>
      </w:r>
      <w:r w:rsidR="00252409" w:rsidRPr="0091783C">
        <w:rPr>
          <w:rFonts w:ascii="Times New Roman" w:hAnsi="Times New Roman" w:cs="Times New Roman"/>
          <w:b/>
          <w:lang w:val="pl-PL"/>
        </w:rPr>
        <w:t xml:space="preserve">potrzeb </w:t>
      </w:r>
      <w:r w:rsidR="00252409" w:rsidRPr="00172B90">
        <w:rPr>
          <w:rFonts w:ascii="Times New Roman" w:hAnsi="Times New Roman" w:cs="Times New Roman"/>
          <w:b/>
          <w:lang w:val="pl-PL"/>
        </w:rPr>
        <w:t>lokalnego rynku pracy</w:t>
      </w:r>
      <w:r w:rsidR="003E1617" w:rsidRPr="00172B90">
        <w:rPr>
          <w:rFonts w:ascii="Times New Roman" w:hAnsi="Times New Roman" w:cs="Times New Roman"/>
          <w:b/>
          <w:lang w:val="pl-PL"/>
        </w:rPr>
        <w:t>”</w:t>
      </w:r>
      <w:r w:rsidR="00635FA3" w:rsidRPr="00172B90">
        <w:rPr>
          <w:rFonts w:ascii="Times New Roman" w:hAnsi="Times New Roman" w:cs="Times New Roman"/>
          <w:b/>
          <w:lang w:val="pl-PL"/>
        </w:rPr>
        <w:t xml:space="preserve"> </w:t>
      </w:r>
    </w:p>
    <w:p w:rsidR="003811F1" w:rsidRPr="00172B90" w:rsidRDefault="003E1617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172B90">
        <w:rPr>
          <w:rFonts w:ascii="Times New Roman" w:hAnsi="Times New Roman" w:cs="Times New Roman"/>
          <w:b/>
          <w:lang w:val="pl-PL"/>
        </w:rPr>
        <w:t>(dotyczy części …….)</w:t>
      </w:r>
    </w:p>
    <w:p w:rsidR="00253442" w:rsidRPr="00126238" w:rsidRDefault="003E1617" w:rsidP="000D1C75">
      <w:pPr>
        <w:jc w:val="center"/>
        <w:rPr>
          <w:rFonts w:ascii="Times New Roman" w:hAnsi="Times New Roman" w:cs="Times New Roman"/>
          <w:b/>
          <w:lang w:val="pl-PL"/>
        </w:rPr>
      </w:pPr>
      <w:r w:rsidRPr="00172B90">
        <w:rPr>
          <w:rFonts w:ascii="Times New Roman" w:hAnsi="Times New Roman" w:cs="Times New Roman"/>
          <w:b/>
          <w:lang w:val="pl-PL"/>
        </w:rPr>
        <w:t xml:space="preserve">nr postępowania </w:t>
      </w:r>
      <w:r w:rsidR="00172B90" w:rsidRPr="00172B90">
        <w:rPr>
          <w:rFonts w:ascii="Times New Roman" w:hAnsi="Times New Roman" w:cs="Times New Roman"/>
          <w:b/>
          <w:lang w:val="pl-PL"/>
        </w:rPr>
        <w:t>2/2020</w:t>
      </w:r>
    </w:p>
    <w:p w:rsidR="00055FE5" w:rsidRPr="00126238" w:rsidRDefault="00055FE5">
      <w:pPr>
        <w:rPr>
          <w:rFonts w:ascii="Times New Roman" w:hAnsi="Times New Roman" w:cs="Times New Roman"/>
          <w:b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784D24" w:rsidRDefault="00C214C3" w:rsidP="00B90CAC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84D24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784D24">
        <w:rPr>
          <w:rFonts w:ascii="Times New Roman" w:hAnsi="Times New Roman" w:cs="Times New Roman"/>
          <w:b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4136F1" w:rsidRPr="008D7020" w:rsidRDefault="004136F1" w:rsidP="004136F1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72B90" w:rsidTr="00294FA7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BC3022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co najmniej jednej usługi polegającej na przeprowadzeniu </w:t>
      </w:r>
      <w:r w:rsidR="00BC3022" w:rsidRPr="00BC3022">
        <w:rPr>
          <w:szCs w:val="20"/>
          <w:lang w:val="pl-PL"/>
        </w:rPr>
        <w:t>kursu/szkolenia z ustawy o F-Gazach w wymiarze min. 5 h  zegarowych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72B90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294FA7">
            <w:pPr>
              <w:ind w:left="356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lastRenderedPageBreak/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BC3022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co najmniej jednej usługi polegającej na przeprowadzeniu </w:t>
      </w:r>
      <w:r w:rsidR="00BC3022" w:rsidRPr="00BC3022">
        <w:rPr>
          <w:szCs w:val="20"/>
          <w:lang w:val="pl-PL"/>
        </w:rPr>
        <w:t>kursu/szkolenia w zakresie bezpośredniego wtrysku benzyny w wymiarze min. 6 h  zegarowych</w:t>
      </w:r>
    </w:p>
    <w:p w:rsidR="006F7953" w:rsidRPr="006F7953" w:rsidRDefault="006F7953" w:rsidP="006F7953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784D24" w:rsidRPr="00997F7D" w:rsidRDefault="00784D24" w:rsidP="00784D2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90CAC" w:rsidRPr="00997F7D" w:rsidRDefault="00B90CAC" w:rsidP="00B90CAC">
      <w:pPr>
        <w:pStyle w:val="Stopk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Dysponowania  minimum 1 osobą, odpowiednio dla danej części zamówienia, zdolną do wykonania zamówienia, która będzie skierowana przez Wykonawcę do realizacji zamówienia, która w okresie ostatnich 3 lat przed upływem terminu składania ofert, a jeżeli okres prowadzenia działalności jest krótszy – w tym okresie, zrealizowała należycie </w:t>
      </w:r>
      <w:r w:rsidRPr="00997F7D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co najmniej 2 usługi  z zakresu danej części zamówienia dotyczące:</w:t>
      </w:r>
    </w:p>
    <w:p w:rsidR="00024650" w:rsidRDefault="00024650" w:rsidP="00D73EC2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72B90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</w:t>
      </w:r>
      <w:r w:rsidR="00BC3022" w:rsidRPr="00BC3022">
        <w:rPr>
          <w:szCs w:val="20"/>
          <w:lang w:val="pl-PL"/>
        </w:rPr>
        <w:t>kursu/szkolenia z ustawy o F-Gazach w wymiarze min. 5 h  zegarowych</w:t>
      </w:r>
      <w:r w:rsidR="00BC3022" w:rsidRPr="00294FA7">
        <w:rPr>
          <w:szCs w:val="20"/>
          <w:lang w:val="pl-PL"/>
        </w:rPr>
        <w:t xml:space="preserve"> </w:t>
      </w:r>
      <w:r w:rsidRPr="00294FA7">
        <w:rPr>
          <w:szCs w:val="20"/>
          <w:lang w:val="pl-PL"/>
        </w:rPr>
        <w:t xml:space="preserve">każda 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172B90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  </w:t>
            </w:r>
            <w:r w:rsidRPr="00294FA7">
              <w:rPr>
                <w:b/>
                <w:szCs w:val="20"/>
                <w:lang w:val="pl-PL"/>
              </w:rPr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</w:t>
      </w:r>
      <w:r w:rsidR="00BC3022" w:rsidRPr="00BC3022">
        <w:rPr>
          <w:szCs w:val="20"/>
          <w:lang w:val="pl-PL"/>
        </w:rPr>
        <w:t>kursu/szkolenia w zakresie bezpośredniego wtrysku benzyny w wymiarze min. 6 h  zegarowych</w:t>
      </w:r>
      <w:r w:rsidRPr="00294FA7">
        <w:rPr>
          <w:szCs w:val="20"/>
          <w:lang w:val="pl-PL"/>
        </w:rPr>
        <w:t xml:space="preserve"> każda</w:t>
      </w:r>
    </w:p>
    <w:p w:rsid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</w:p>
    <w:p w:rsidR="00294FA7" w:rsidRP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6F7953" w:rsidRPr="00997F7D" w:rsidRDefault="006F7953" w:rsidP="006F7953">
      <w:pPr>
        <w:pStyle w:val="Stopka"/>
        <w:tabs>
          <w:tab w:val="left" w:pos="426"/>
        </w:tabs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997F7D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997F7D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997F7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D067E5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Pr="001B662E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Kwalifikacji zawodowych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usługę,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97E36" w:rsidRDefault="00997E3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</w:p>
    <w:p w:rsidR="00EC7E16" w:rsidRPr="003811F1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  <w:r w:rsidRPr="003811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UWAGA:</w:t>
      </w:r>
    </w:p>
    <w:p w:rsidR="00EC7E16" w:rsidRPr="00FC7C37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</w:pP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Zgodnie z treścią art. 22a ust. 4 ustawy z dnia 29 stycznia 2004 r. – Prawo zam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ówień publicznych  (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t.j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 Dz. U. z 201</w:t>
      </w:r>
      <w:r w:rsidR="00421B4F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9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r., poz. 1</w:t>
      </w:r>
      <w:r w:rsidR="00421B4F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843</w:t>
      </w:r>
      <w:bookmarkStart w:id="0" w:name="_GoBack"/>
      <w:bookmarkEnd w:id="0"/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) 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</w:t>
      </w:r>
    </w:p>
    <w:sectPr w:rsidR="00EC7E16" w:rsidRPr="00FC7C37" w:rsidSect="000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27" w:rsidRDefault="00B03B27" w:rsidP="00B30FC1">
      <w:pPr>
        <w:spacing w:line="240" w:lineRule="auto"/>
      </w:pPr>
      <w:r>
        <w:separator/>
      </w:r>
    </w:p>
  </w:endnote>
  <w:endnote w:type="continuationSeparator" w:id="0">
    <w:p w:rsidR="00B03B27" w:rsidRDefault="00B03B27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27" w:rsidRDefault="00B03B27" w:rsidP="00B30FC1">
      <w:pPr>
        <w:spacing w:line="240" w:lineRule="auto"/>
      </w:pPr>
      <w:r>
        <w:separator/>
      </w:r>
    </w:p>
  </w:footnote>
  <w:footnote w:type="continuationSeparator" w:id="0">
    <w:p w:rsidR="00B03B27" w:rsidRDefault="00B03B27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8" w:rsidRDefault="00F46AB8">
    <w:pPr>
      <w:pStyle w:val="Nagwek"/>
    </w:pPr>
  </w:p>
  <w:p w:rsidR="00F46AB8" w:rsidRDefault="00657E51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3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E8A"/>
    <w:multiLevelType w:val="hybridMultilevel"/>
    <w:tmpl w:val="FE0A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67C3"/>
    <w:multiLevelType w:val="hybridMultilevel"/>
    <w:tmpl w:val="3216D0A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2110"/>
    <w:multiLevelType w:val="hybridMultilevel"/>
    <w:tmpl w:val="DC2615FA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D6FF0"/>
    <w:multiLevelType w:val="hybridMultilevel"/>
    <w:tmpl w:val="43A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7018"/>
    <w:multiLevelType w:val="hybridMultilevel"/>
    <w:tmpl w:val="ECD0A3BC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049"/>
    <w:multiLevelType w:val="hybridMultilevel"/>
    <w:tmpl w:val="4DFAD44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624EA"/>
    <w:multiLevelType w:val="hybridMultilevel"/>
    <w:tmpl w:val="0B1A3FB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18E6"/>
    <w:multiLevelType w:val="hybridMultilevel"/>
    <w:tmpl w:val="B2E0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672FF9"/>
    <w:multiLevelType w:val="hybridMultilevel"/>
    <w:tmpl w:val="F86A9E3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767"/>
    <w:multiLevelType w:val="hybridMultilevel"/>
    <w:tmpl w:val="4EAA5496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A13"/>
    <w:multiLevelType w:val="hybridMultilevel"/>
    <w:tmpl w:val="0F6A9122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86F"/>
    <w:multiLevelType w:val="hybridMultilevel"/>
    <w:tmpl w:val="C464BC0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DB7"/>
    <w:rsid w:val="000109BE"/>
    <w:rsid w:val="00024650"/>
    <w:rsid w:val="00055FE5"/>
    <w:rsid w:val="00057DB4"/>
    <w:rsid w:val="0006479F"/>
    <w:rsid w:val="000A1D42"/>
    <w:rsid w:val="000D1C75"/>
    <w:rsid w:val="000E6961"/>
    <w:rsid w:val="0010013C"/>
    <w:rsid w:val="00114649"/>
    <w:rsid w:val="00126238"/>
    <w:rsid w:val="00126A41"/>
    <w:rsid w:val="00134DB3"/>
    <w:rsid w:val="0014369D"/>
    <w:rsid w:val="00153F3B"/>
    <w:rsid w:val="00167A66"/>
    <w:rsid w:val="00172B90"/>
    <w:rsid w:val="0019564A"/>
    <w:rsid w:val="001A054C"/>
    <w:rsid w:val="001B662E"/>
    <w:rsid w:val="001B6E71"/>
    <w:rsid w:val="001B7391"/>
    <w:rsid w:val="001D1791"/>
    <w:rsid w:val="001F0B40"/>
    <w:rsid w:val="0020360D"/>
    <w:rsid w:val="00226A54"/>
    <w:rsid w:val="00252409"/>
    <w:rsid w:val="00253442"/>
    <w:rsid w:val="00294FA7"/>
    <w:rsid w:val="002A105E"/>
    <w:rsid w:val="002B5D09"/>
    <w:rsid w:val="002E11EF"/>
    <w:rsid w:val="002F5A90"/>
    <w:rsid w:val="002F7D20"/>
    <w:rsid w:val="00327195"/>
    <w:rsid w:val="00373B8D"/>
    <w:rsid w:val="003811F1"/>
    <w:rsid w:val="0038438D"/>
    <w:rsid w:val="00392D0E"/>
    <w:rsid w:val="003961EB"/>
    <w:rsid w:val="003D580E"/>
    <w:rsid w:val="003E1617"/>
    <w:rsid w:val="003E234C"/>
    <w:rsid w:val="003F2D12"/>
    <w:rsid w:val="004006EB"/>
    <w:rsid w:val="0040127D"/>
    <w:rsid w:val="0041110C"/>
    <w:rsid w:val="004136F1"/>
    <w:rsid w:val="00421B4F"/>
    <w:rsid w:val="004436F8"/>
    <w:rsid w:val="0045277D"/>
    <w:rsid w:val="004D62A7"/>
    <w:rsid w:val="004F6437"/>
    <w:rsid w:val="005150B0"/>
    <w:rsid w:val="00535946"/>
    <w:rsid w:val="00550330"/>
    <w:rsid w:val="0056081D"/>
    <w:rsid w:val="00566255"/>
    <w:rsid w:val="00570B5E"/>
    <w:rsid w:val="00585B47"/>
    <w:rsid w:val="0059076D"/>
    <w:rsid w:val="005B6DBD"/>
    <w:rsid w:val="005C0DB7"/>
    <w:rsid w:val="005F1219"/>
    <w:rsid w:val="006109DE"/>
    <w:rsid w:val="0062751E"/>
    <w:rsid w:val="00635FA3"/>
    <w:rsid w:val="006417ED"/>
    <w:rsid w:val="00657E51"/>
    <w:rsid w:val="006823A0"/>
    <w:rsid w:val="00692CDA"/>
    <w:rsid w:val="006D04CB"/>
    <w:rsid w:val="006D3D4A"/>
    <w:rsid w:val="006F51E4"/>
    <w:rsid w:val="006F7953"/>
    <w:rsid w:val="00700CB1"/>
    <w:rsid w:val="00715B1B"/>
    <w:rsid w:val="00750B14"/>
    <w:rsid w:val="00784D24"/>
    <w:rsid w:val="007B149E"/>
    <w:rsid w:val="007C2C8D"/>
    <w:rsid w:val="00813B54"/>
    <w:rsid w:val="0081690C"/>
    <w:rsid w:val="00820096"/>
    <w:rsid w:val="00830317"/>
    <w:rsid w:val="0084514B"/>
    <w:rsid w:val="00857D82"/>
    <w:rsid w:val="00867EF2"/>
    <w:rsid w:val="00876BE6"/>
    <w:rsid w:val="00891C16"/>
    <w:rsid w:val="00891DB6"/>
    <w:rsid w:val="008A38EA"/>
    <w:rsid w:val="008D7020"/>
    <w:rsid w:val="008F764C"/>
    <w:rsid w:val="0091783C"/>
    <w:rsid w:val="0092303B"/>
    <w:rsid w:val="00965945"/>
    <w:rsid w:val="00967295"/>
    <w:rsid w:val="0098424E"/>
    <w:rsid w:val="009916C6"/>
    <w:rsid w:val="00993E92"/>
    <w:rsid w:val="00997E36"/>
    <w:rsid w:val="00997F7D"/>
    <w:rsid w:val="009D0256"/>
    <w:rsid w:val="009D49D8"/>
    <w:rsid w:val="009F44FD"/>
    <w:rsid w:val="00A06440"/>
    <w:rsid w:val="00A0780A"/>
    <w:rsid w:val="00A623BF"/>
    <w:rsid w:val="00A63DC7"/>
    <w:rsid w:val="00A74C72"/>
    <w:rsid w:val="00A93934"/>
    <w:rsid w:val="00A9499A"/>
    <w:rsid w:val="00AA4FB4"/>
    <w:rsid w:val="00AB7A7E"/>
    <w:rsid w:val="00B03B27"/>
    <w:rsid w:val="00B164A1"/>
    <w:rsid w:val="00B30FC1"/>
    <w:rsid w:val="00B63C2F"/>
    <w:rsid w:val="00B90CAC"/>
    <w:rsid w:val="00BC3022"/>
    <w:rsid w:val="00BC5D67"/>
    <w:rsid w:val="00C214C3"/>
    <w:rsid w:val="00C221DE"/>
    <w:rsid w:val="00C87114"/>
    <w:rsid w:val="00C916E4"/>
    <w:rsid w:val="00CA067D"/>
    <w:rsid w:val="00CA58F7"/>
    <w:rsid w:val="00CE711B"/>
    <w:rsid w:val="00CF24C5"/>
    <w:rsid w:val="00D001B2"/>
    <w:rsid w:val="00D067E5"/>
    <w:rsid w:val="00D26A25"/>
    <w:rsid w:val="00D26BC3"/>
    <w:rsid w:val="00D45952"/>
    <w:rsid w:val="00D73EC2"/>
    <w:rsid w:val="00D85563"/>
    <w:rsid w:val="00DA5DDE"/>
    <w:rsid w:val="00DB2F14"/>
    <w:rsid w:val="00DC687C"/>
    <w:rsid w:val="00E04909"/>
    <w:rsid w:val="00E10716"/>
    <w:rsid w:val="00E12660"/>
    <w:rsid w:val="00E37AF0"/>
    <w:rsid w:val="00E63A89"/>
    <w:rsid w:val="00EB0F23"/>
    <w:rsid w:val="00EC40C0"/>
    <w:rsid w:val="00EC7E16"/>
    <w:rsid w:val="00EE2B03"/>
    <w:rsid w:val="00F25AC9"/>
    <w:rsid w:val="00F43E76"/>
    <w:rsid w:val="00F46AB8"/>
    <w:rsid w:val="00F51F78"/>
    <w:rsid w:val="00F77C85"/>
    <w:rsid w:val="00F82194"/>
    <w:rsid w:val="00FC7C37"/>
    <w:rsid w:val="00FF104F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136F1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6F1"/>
    <w:rPr>
      <w:rFonts w:ascii="Times New Roman" w:eastAsia="Calibri" w:hAnsi="Times New Roman" w:cs="Times New Roman"/>
      <w:sz w:val="20"/>
      <w:lang w:bidi="ar-SA"/>
    </w:rPr>
  </w:style>
  <w:style w:type="paragraph" w:customStyle="1" w:styleId="pkt">
    <w:name w:val="pkt"/>
    <w:basedOn w:val="Normalny"/>
    <w:rsid w:val="004136F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val="pl-PL"/>
    </w:rPr>
  </w:style>
  <w:style w:type="paragraph" w:customStyle="1" w:styleId="WW-Nagwek11">
    <w:name w:val="WW-Nagłówek11"/>
    <w:basedOn w:val="Normalny"/>
    <w:rsid w:val="004136F1"/>
    <w:pPr>
      <w:widowControl w:val="0"/>
      <w:tabs>
        <w:tab w:val="center" w:pos="4536"/>
        <w:tab w:val="right" w:pos="9072"/>
      </w:tabs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84D24"/>
    <w:pPr>
      <w:widowControl w:val="0"/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29</cp:revision>
  <cp:lastPrinted>2018-07-20T09:57:00Z</cp:lastPrinted>
  <dcterms:created xsi:type="dcterms:W3CDTF">2019-01-20T14:00:00Z</dcterms:created>
  <dcterms:modified xsi:type="dcterms:W3CDTF">2020-03-24T12:04:00Z</dcterms:modified>
</cp:coreProperties>
</file>