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53" w:rsidRDefault="003426FE">
      <w:pPr>
        <w:rPr>
          <w:b/>
          <w:bCs/>
          <w:sz w:val="28"/>
          <w:szCs w:val="28"/>
        </w:rPr>
      </w:pPr>
      <w:r w:rsidRPr="003426FE">
        <w:rPr>
          <w:b/>
          <w:bCs/>
          <w:sz w:val="28"/>
          <w:szCs w:val="28"/>
        </w:rPr>
        <w:t>Wykaz podręczników do klasy 1-szej technikum – rok szkolny 202</w:t>
      </w:r>
      <w:r w:rsidR="00D4627E">
        <w:rPr>
          <w:b/>
          <w:bCs/>
          <w:sz w:val="28"/>
          <w:szCs w:val="28"/>
        </w:rPr>
        <w:t>2</w:t>
      </w:r>
      <w:r w:rsidRPr="003426FE">
        <w:rPr>
          <w:b/>
          <w:bCs/>
          <w:sz w:val="28"/>
          <w:szCs w:val="28"/>
        </w:rPr>
        <w:t>/202</w:t>
      </w:r>
      <w:r w:rsidR="00D4627E">
        <w:rPr>
          <w:b/>
          <w:bCs/>
          <w:sz w:val="28"/>
          <w:szCs w:val="28"/>
        </w:rPr>
        <w:t>3</w:t>
      </w:r>
    </w:p>
    <w:tbl>
      <w:tblPr>
        <w:tblW w:w="13880" w:type="dxa"/>
        <w:tblCellMar>
          <w:left w:w="70" w:type="dxa"/>
          <w:right w:w="70" w:type="dxa"/>
        </w:tblCellMar>
        <w:tblLook w:val="04A0"/>
      </w:tblPr>
      <w:tblGrid>
        <w:gridCol w:w="2640"/>
        <w:gridCol w:w="2800"/>
        <w:gridCol w:w="3260"/>
        <w:gridCol w:w="2820"/>
        <w:gridCol w:w="2360"/>
      </w:tblGrid>
      <w:tr w:rsidR="003426FE" w:rsidRPr="003426FE" w:rsidTr="00AA7A1D">
        <w:trPr>
          <w:trHeight w:val="42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Przedmiot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Autor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ind w:firstLineChars="500" w:firstLine="1104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Tytuł podręcznika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ind w:firstLineChars="400" w:firstLine="883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Wydawnictwo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Numer dopuszczenia</w:t>
            </w:r>
          </w:p>
        </w:tc>
      </w:tr>
      <w:tr w:rsidR="003426FE" w:rsidRPr="003426FE" w:rsidTr="00AA7A1D">
        <w:trPr>
          <w:trHeight w:val="138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6FE" w:rsidRPr="003426FE" w:rsidRDefault="003426FE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426FE" w:rsidRPr="003426FE" w:rsidTr="00AA7A1D">
        <w:trPr>
          <w:trHeight w:val="82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6FE" w:rsidRPr="003426FE" w:rsidRDefault="003426FE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Język niemiecki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 xml:space="preserve">A. Życka/E. Kościelniak- Walewska/A.Ch. </w:t>
            </w:r>
            <w:proofErr w:type="spellStart"/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Korber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D4627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t</w:t>
            </w:r>
            <w:r w:rsidR="003426FE" w:rsidRPr="003426FE">
              <w:rPr>
                <w:rFonts w:ascii="Times New Roman" w:eastAsia="Times New Roman" w:hAnsi="Times New Roman" w:cs="Times New Roman"/>
                <w:lang w:eastAsia="pl-PL"/>
              </w:rPr>
              <w:t>rends</w:t>
            </w:r>
            <w:proofErr w:type="spellEnd"/>
            <w:r w:rsidR="003426FE" w:rsidRPr="003426FE">
              <w:rPr>
                <w:rFonts w:ascii="Times New Roman" w:eastAsia="Times New Roman" w:hAnsi="Times New Roman" w:cs="Times New Roman"/>
                <w:lang w:eastAsia="pl-PL"/>
              </w:rPr>
              <w:t xml:space="preserve">  1 +zeszyt ćwiczeń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940/1/2018 - NPP;</w:t>
            </w: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br/>
              <w:t>970/1/2019 - SPP</w:t>
            </w:r>
          </w:p>
        </w:tc>
      </w:tr>
      <w:tr w:rsidR="003426FE" w:rsidRPr="003426FE" w:rsidTr="00AA7A1D">
        <w:trPr>
          <w:trHeight w:val="844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6FE" w:rsidRPr="003426FE" w:rsidRDefault="003426FE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E03E49" w:rsidRDefault="00E03E49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03E49">
              <w:rPr>
                <w:rFonts w:ascii="Times New Roman" w:hAnsi="Times New Roman" w:cs="Times New Roman"/>
              </w:rPr>
              <w:t>Małgorzata Chmiel, Anna Cisowska, Joanna Kościerzyńska, Helena Kusy, Aleksandra Wróblewska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E03E49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Ponad słowami – podręcznik do liceum ogólnokształcącego i technikum, zakres podstawowy i rozszerzony, cz.1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E03E49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E03E49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MEN:1014/1/2019</w:t>
            </w:r>
          </w:p>
        </w:tc>
      </w:tr>
      <w:tr w:rsidR="003426FE" w:rsidRPr="003426FE" w:rsidTr="00AA7A1D">
        <w:trPr>
          <w:trHeight w:val="859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6FE" w:rsidRPr="003426FE" w:rsidRDefault="003426FE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Poznać przeszłość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AE2847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Marian Pa</w:t>
            </w:r>
            <w:r w:rsidR="003426FE" w:rsidRPr="003426FE">
              <w:rPr>
                <w:rFonts w:ascii="Times New Roman" w:eastAsia="Times New Roman" w:hAnsi="Times New Roman" w:cs="Times New Roman"/>
                <w:lang w:eastAsia="pl-PL"/>
              </w:rPr>
              <w:t>wlak, Adam Szweda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MEN 1021/1/2019</w:t>
            </w:r>
          </w:p>
        </w:tc>
      </w:tr>
      <w:tr w:rsidR="003426FE" w:rsidRPr="003426FE" w:rsidTr="00AA7A1D">
        <w:trPr>
          <w:trHeight w:val="687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Chemia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Romuald Hassa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To jest chemia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994/1/2019</w:t>
            </w:r>
          </w:p>
        </w:tc>
      </w:tr>
      <w:tr w:rsidR="003426FE" w:rsidRPr="003426FE" w:rsidTr="00AA7A1D">
        <w:trPr>
          <w:trHeight w:val="724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6FE" w:rsidRPr="003426FE" w:rsidRDefault="003426FE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Biologia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Jolanta Holeczek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Biologia na czasie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1006/1/2019</w:t>
            </w:r>
          </w:p>
        </w:tc>
      </w:tr>
      <w:tr w:rsidR="003426FE" w:rsidRPr="003426FE" w:rsidTr="00AA7A1D">
        <w:trPr>
          <w:trHeight w:val="138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6FE" w:rsidRPr="003426FE" w:rsidRDefault="003426FE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Fizyka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Marcin Braun, Weronika Śliwa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Odkryć fizykę 1 Podręcznik do fizyki dla liceum ogólnokształcącego i technikum zakres podstawowy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1001/1/2019</w:t>
            </w:r>
          </w:p>
        </w:tc>
      </w:tr>
      <w:tr w:rsidR="003426FE" w:rsidRPr="003426FE" w:rsidTr="00E03E49">
        <w:trPr>
          <w:trHeight w:val="1440"/>
        </w:trPr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6FE" w:rsidRPr="003426FE" w:rsidRDefault="003426FE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Matematyka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 xml:space="preserve">Wojciech </w:t>
            </w:r>
            <w:proofErr w:type="spellStart"/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Babiański</w:t>
            </w:r>
            <w:proofErr w:type="spellEnd"/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 xml:space="preserve">, Lech </w:t>
            </w:r>
            <w:proofErr w:type="spellStart"/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Chańko</w:t>
            </w:r>
            <w:proofErr w:type="spellEnd"/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 xml:space="preserve">, Karolina </w:t>
            </w:r>
            <w:proofErr w:type="spellStart"/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Wej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AE2847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Matema</w:t>
            </w:r>
            <w:r w:rsidR="003426FE" w:rsidRPr="003426FE">
              <w:rPr>
                <w:rFonts w:ascii="Times New Roman" w:eastAsia="Times New Roman" w:hAnsi="Times New Roman" w:cs="Times New Roman"/>
                <w:lang w:eastAsia="pl-PL"/>
              </w:rPr>
              <w:t>tyka 1 Podręcznik do matematyki dla liceum ogólnokształcącego i techniku. Zakres podstawowy i rozszerzony.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988/2/2020</w:t>
            </w:r>
          </w:p>
        </w:tc>
      </w:tr>
      <w:tr w:rsidR="003426FE" w:rsidRPr="003426FE" w:rsidTr="00AA7A1D">
        <w:trPr>
          <w:trHeight w:val="138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6FE" w:rsidRPr="003426FE" w:rsidRDefault="003426FE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Informatyka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 xml:space="preserve">Janusz Mazur, Paweł </w:t>
            </w:r>
            <w:proofErr w:type="spellStart"/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Perekietka</w:t>
            </w:r>
            <w:proofErr w:type="spellEnd"/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, Zbigniew Talaga, Janusz S. Wierzbicki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Informatyka na czasie 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990/1/2019</w:t>
            </w:r>
          </w:p>
        </w:tc>
      </w:tr>
      <w:tr w:rsidR="003426FE" w:rsidRPr="003426FE" w:rsidTr="00AA7A1D">
        <w:trPr>
          <w:trHeight w:val="138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 xml:space="preserve">Edukacja dla </w:t>
            </w:r>
            <w:r w:rsidR="00AE2847"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bezpieczeństwa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AE2847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Bogusława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Breitkopt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 Mariusz Cieśla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AE2847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Edukacja dla  bezpieczeństwa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AE2847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AA7A1D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992/2019</w:t>
            </w:r>
          </w:p>
        </w:tc>
      </w:tr>
      <w:tr w:rsidR="003426FE" w:rsidRPr="003426FE" w:rsidTr="00AA7A1D">
        <w:trPr>
          <w:trHeight w:val="138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Bezpieczeństwo pracy w przedsiębiorstwie samochodowym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Dariusz Stępniewski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Bezpieczeństwo pracy w przedsiębiorstwie samochodowym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Wydawnictwo Komunikacji i Łączności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331.822:629.482(075)</w:t>
            </w:r>
          </w:p>
        </w:tc>
      </w:tr>
      <w:tr w:rsidR="003426FE" w:rsidRPr="003426FE" w:rsidTr="00AA7A1D">
        <w:trPr>
          <w:trHeight w:val="138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Podstawy konstrukcji maszyn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Piotr Boś, Sławomir Sitarz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Podstawy konstrukcji maszyn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Wydawnictwo Komunikacji i Łączności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MEN: 1.39.26/2018.</w:t>
            </w:r>
          </w:p>
        </w:tc>
      </w:tr>
      <w:tr w:rsidR="003426FE" w:rsidRPr="003426FE" w:rsidTr="00AA7A1D">
        <w:trPr>
          <w:trHeight w:val="138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Silniki pojazdów samochodowych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Piotr Zając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Silniki pojazdów samochodowych cz.2 lub całość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Wydawnictwo Komunikacji i Łączności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04/2009</w:t>
            </w:r>
          </w:p>
        </w:tc>
      </w:tr>
      <w:tr w:rsidR="003426FE" w:rsidRPr="003426FE" w:rsidTr="00E03E49">
        <w:trPr>
          <w:trHeight w:val="1380"/>
        </w:trPr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Podstawy elektrotechniki i elektroniki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Marian Doległo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Podstawy elektrotechniki i elektroniki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Wydawnictwo Komunikacji i Łączności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24/2016</w:t>
            </w:r>
          </w:p>
        </w:tc>
      </w:tr>
      <w:tr w:rsidR="003426FE" w:rsidRPr="003426FE" w:rsidTr="00AA7A1D">
        <w:trPr>
          <w:trHeight w:val="138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Podwozia i nadwozia pojazdów samochodowych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 xml:space="preserve">Marek </w:t>
            </w:r>
            <w:proofErr w:type="spellStart"/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Gabryelewicz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Podwozia i nadwozia pojazdów samochodowych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Wydawnictwo Komunikacji i Łączności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629.11.011(075)</w:t>
            </w:r>
          </w:p>
        </w:tc>
      </w:tr>
      <w:tr w:rsidR="003426FE" w:rsidRPr="003426FE" w:rsidTr="00AA7A1D">
        <w:trPr>
          <w:trHeight w:val="138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Elektryczne i elektroniczne wyposażenie pojazdów samochodowych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  <w:proofErr w:type="spellStart"/>
            <w:r w:rsidRPr="003426FE">
              <w:rPr>
                <w:rFonts w:ascii="Times New Roman" w:eastAsia="Times New Roman" w:hAnsi="Times New Roman" w:cs="Times New Roman"/>
                <w:lang w:val="en-GB" w:eastAsia="pl-PL"/>
              </w:rPr>
              <w:t>Herner</w:t>
            </w:r>
            <w:proofErr w:type="spellEnd"/>
            <w:r w:rsidRPr="003426FE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Anton </w:t>
            </w:r>
            <w:r w:rsidRPr="003426FE">
              <w:rPr>
                <w:rFonts w:ascii="Times New Roman" w:eastAsia="Times New Roman" w:hAnsi="Times New Roman" w:cs="Times New Roman"/>
                <w:color w:val="132D3F"/>
                <w:lang w:val="en-GB" w:eastAsia="pl-PL"/>
              </w:rPr>
              <w:t xml:space="preserve">, </w:t>
            </w:r>
            <w:proofErr w:type="spellStart"/>
            <w:r w:rsidRPr="003426FE">
              <w:rPr>
                <w:rFonts w:ascii="Times New Roman" w:eastAsia="Times New Roman" w:hAnsi="Times New Roman" w:cs="Times New Roman"/>
                <w:lang w:val="en-GB" w:eastAsia="pl-PL"/>
              </w:rPr>
              <w:t>Riehl</w:t>
            </w:r>
            <w:proofErr w:type="spellEnd"/>
            <w:r w:rsidRPr="003426FE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Hans- </w:t>
            </w:r>
            <w:proofErr w:type="spellStart"/>
            <w:r w:rsidRPr="003426FE">
              <w:rPr>
                <w:rFonts w:ascii="Times New Roman" w:eastAsia="Times New Roman" w:hAnsi="Times New Roman" w:cs="Times New Roman"/>
                <w:lang w:val="en-GB" w:eastAsia="pl-PL"/>
              </w:rPr>
              <w:t>Jürgen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Elektrotechnika i elektronika w pojazdach samochodowych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lang w:eastAsia="pl-PL"/>
              </w:rPr>
              <w:t>Wydawnictwo Komunikacji i Łączności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3426F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42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26FE" w:rsidRPr="003426FE" w:rsidTr="00AA7A1D">
        <w:trPr>
          <w:trHeight w:val="138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6FE" w:rsidRPr="00A97FDE" w:rsidRDefault="003426FE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FDE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A97FD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FDE">
              <w:rPr>
                <w:rFonts w:ascii="Times New Roman" w:eastAsia="Times New Roman" w:hAnsi="Times New Roman" w:cs="Times New Roman"/>
                <w:lang w:eastAsia="pl-PL"/>
              </w:rPr>
              <w:t>Dr K. Rokosz, B. Nosek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A97FD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FDE">
              <w:rPr>
                <w:rFonts w:ascii="Times New Roman" w:eastAsia="Times New Roman" w:hAnsi="Times New Roman" w:cs="Times New Roman"/>
                <w:lang w:eastAsia="pl-PL"/>
              </w:rPr>
              <w:t>W blasku Bożej prawdy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A97FD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FDE">
              <w:rPr>
                <w:rFonts w:ascii="Times New Roman" w:eastAsia="Times New Roman" w:hAnsi="Times New Roman" w:cs="Times New Roman"/>
                <w:lang w:eastAsia="pl-PL"/>
              </w:rPr>
              <w:t>Jedność, Kielce 2012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6FE" w:rsidRPr="00A97FD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FDE">
              <w:rPr>
                <w:rFonts w:ascii="Times New Roman" w:eastAsia="Times New Roman" w:hAnsi="Times New Roman" w:cs="Times New Roman"/>
                <w:lang w:eastAsia="pl-PL"/>
              </w:rPr>
              <w:t>AZ-4-03/12</w:t>
            </w:r>
          </w:p>
          <w:p w:rsidR="003426FE" w:rsidRPr="00A97FDE" w:rsidRDefault="003426FE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51885" w:rsidRPr="003426FE" w:rsidTr="00AA7A1D">
        <w:trPr>
          <w:trHeight w:val="138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85" w:rsidRPr="00A97FDE" w:rsidRDefault="00D51885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FDE"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1885" w:rsidRPr="00A97FDE" w:rsidRDefault="009712E9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FDE">
              <w:rPr>
                <w:rFonts w:ascii="Times New Roman" w:eastAsia="Times New Roman" w:hAnsi="Times New Roman" w:cs="Times New Roman"/>
                <w:lang w:eastAsia="pl-PL"/>
              </w:rPr>
              <w:t>Marek Więckowski, Roman Malarz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885" w:rsidRPr="00A97FDE" w:rsidRDefault="009712E9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FDE">
              <w:rPr>
                <w:rFonts w:ascii="Times New Roman" w:eastAsia="Times New Roman" w:hAnsi="Times New Roman" w:cs="Times New Roman"/>
                <w:lang w:eastAsia="pl-PL"/>
              </w:rPr>
              <w:t>Oblicza geografii 1 Podręcznik Zakres podstawowy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1885" w:rsidRPr="00A97FDE" w:rsidRDefault="009712E9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FDE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885" w:rsidRPr="00A97FDE" w:rsidRDefault="009712E9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7FDE">
              <w:rPr>
                <w:rFonts w:ascii="Times New Roman" w:eastAsia="Times New Roman" w:hAnsi="Times New Roman" w:cs="Times New Roman"/>
                <w:lang w:eastAsia="pl-PL"/>
              </w:rPr>
              <w:t>983/2019</w:t>
            </w:r>
          </w:p>
          <w:p w:rsidR="00D51885" w:rsidRPr="00A97FDE" w:rsidRDefault="00D51885" w:rsidP="00AA7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A7A1D" w:rsidTr="00AA7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20"/>
        </w:trPr>
        <w:tc>
          <w:tcPr>
            <w:tcW w:w="2640" w:type="dxa"/>
          </w:tcPr>
          <w:p w:rsidR="00AA7A1D" w:rsidRPr="00AA7A1D" w:rsidRDefault="00B4613F" w:rsidP="00AA7A1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Historia i T</w:t>
            </w:r>
            <w:r w:rsidR="00AA7A1D" w:rsidRPr="00AA7A1D">
              <w:rPr>
                <w:rFonts w:ascii="Times New Roman" w:hAnsi="Times New Roman" w:cs="Times New Roman"/>
                <w:bCs/>
              </w:rPr>
              <w:t>eraźniejszość</w:t>
            </w:r>
          </w:p>
        </w:tc>
        <w:tc>
          <w:tcPr>
            <w:tcW w:w="2800" w:type="dxa"/>
          </w:tcPr>
          <w:p w:rsidR="00AA7A1D" w:rsidRPr="00AA7A1D" w:rsidRDefault="00AA7A1D" w:rsidP="00AA7A1D">
            <w:pPr>
              <w:rPr>
                <w:rFonts w:ascii="Times New Roman" w:hAnsi="Times New Roman" w:cs="Times New Roman"/>
                <w:bCs/>
              </w:rPr>
            </w:pPr>
            <w:r w:rsidRPr="00AA7A1D">
              <w:rPr>
                <w:rFonts w:ascii="Times New Roman" w:hAnsi="Times New Roman" w:cs="Times New Roman"/>
                <w:bCs/>
              </w:rPr>
              <w:t xml:space="preserve">Leszek </w:t>
            </w:r>
            <w:proofErr w:type="spellStart"/>
            <w:r w:rsidRPr="00AA7A1D">
              <w:rPr>
                <w:rFonts w:ascii="Times New Roman" w:hAnsi="Times New Roman" w:cs="Times New Roman"/>
                <w:bCs/>
              </w:rPr>
              <w:t>Rysiak</w:t>
            </w:r>
            <w:proofErr w:type="spellEnd"/>
            <w:r w:rsidRPr="00AA7A1D">
              <w:rPr>
                <w:rFonts w:ascii="Times New Roman" w:hAnsi="Times New Roman" w:cs="Times New Roman"/>
                <w:bCs/>
              </w:rPr>
              <w:t>, Adam Cisek, Karol Wilczyński</w:t>
            </w:r>
          </w:p>
        </w:tc>
        <w:tc>
          <w:tcPr>
            <w:tcW w:w="3260" w:type="dxa"/>
          </w:tcPr>
          <w:p w:rsidR="00AA7A1D" w:rsidRPr="00AA7A1D" w:rsidRDefault="00AA7A1D" w:rsidP="00AA7A1D">
            <w:pPr>
              <w:rPr>
                <w:rFonts w:ascii="Times New Roman" w:hAnsi="Times New Roman" w:cs="Times New Roman"/>
                <w:bCs/>
              </w:rPr>
            </w:pPr>
            <w:r w:rsidRPr="00AA7A1D">
              <w:rPr>
                <w:rFonts w:ascii="Times New Roman" w:hAnsi="Times New Roman" w:cs="Times New Roman"/>
                <w:bCs/>
              </w:rPr>
              <w:t>Historia i Teraźniejszość 1</w:t>
            </w:r>
          </w:p>
        </w:tc>
        <w:tc>
          <w:tcPr>
            <w:tcW w:w="2820" w:type="dxa"/>
          </w:tcPr>
          <w:p w:rsidR="00AA7A1D" w:rsidRPr="00AA7A1D" w:rsidRDefault="00AA7A1D" w:rsidP="00AA7A1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A7A1D">
              <w:rPr>
                <w:rFonts w:ascii="Times New Roman" w:hAnsi="Times New Roman" w:cs="Times New Roman"/>
                <w:bCs/>
              </w:rPr>
              <w:t>WSiP</w:t>
            </w:r>
            <w:proofErr w:type="spellEnd"/>
          </w:p>
        </w:tc>
        <w:tc>
          <w:tcPr>
            <w:tcW w:w="2360" w:type="dxa"/>
          </w:tcPr>
          <w:p w:rsidR="00AA7A1D" w:rsidRDefault="00AA7A1D" w:rsidP="00AA7A1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426FE" w:rsidRPr="003426FE" w:rsidRDefault="003426FE">
      <w:pPr>
        <w:rPr>
          <w:b/>
          <w:bCs/>
          <w:sz w:val="28"/>
          <w:szCs w:val="28"/>
        </w:rPr>
      </w:pPr>
    </w:p>
    <w:sectPr w:rsidR="003426FE" w:rsidRPr="003426FE" w:rsidSect="003426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3CD" w:rsidRDefault="006D23CD" w:rsidP="00AA7A1D">
      <w:pPr>
        <w:spacing w:after="0" w:line="240" w:lineRule="auto"/>
      </w:pPr>
      <w:r>
        <w:separator/>
      </w:r>
    </w:p>
  </w:endnote>
  <w:endnote w:type="continuationSeparator" w:id="0">
    <w:p w:rsidR="006D23CD" w:rsidRDefault="006D23CD" w:rsidP="00AA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3CD" w:rsidRDefault="006D23CD" w:rsidP="00AA7A1D">
      <w:pPr>
        <w:spacing w:after="0" w:line="240" w:lineRule="auto"/>
      </w:pPr>
      <w:r>
        <w:separator/>
      </w:r>
    </w:p>
  </w:footnote>
  <w:footnote w:type="continuationSeparator" w:id="0">
    <w:p w:rsidR="006D23CD" w:rsidRDefault="006D23CD" w:rsidP="00AA7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B0F"/>
    <w:rsid w:val="000648C2"/>
    <w:rsid w:val="002A08E1"/>
    <w:rsid w:val="0032326D"/>
    <w:rsid w:val="003426FE"/>
    <w:rsid w:val="003B69E2"/>
    <w:rsid w:val="003E04E9"/>
    <w:rsid w:val="006D23CD"/>
    <w:rsid w:val="007A1C00"/>
    <w:rsid w:val="009712E9"/>
    <w:rsid w:val="009832E7"/>
    <w:rsid w:val="00A97FDE"/>
    <w:rsid w:val="00AA7A1D"/>
    <w:rsid w:val="00AE2847"/>
    <w:rsid w:val="00B4613F"/>
    <w:rsid w:val="00BE6E15"/>
    <w:rsid w:val="00BF3DCC"/>
    <w:rsid w:val="00CC72F1"/>
    <w:rsid w:val="00D4627E"/>
    <w:rsid w:val="00D51885"/>
    <w:rsid w:val="00E03E49"/>
    <w:rsid w:val="00E317E4"/>
    <w:rsid w:val="00E56F4D"/>
    <w:rsid w:val="00E84B0F"/>
    <w:rsid w:val="00EC1046"/>
    <w:rsid w:val="00ED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2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A7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7A1D"/>
  </w:style>
  <w:style w:type="paragraph" w:styleId="Stopka">
    <w:name w:val="footer"/>
    <w:basedOn w:val="Normalny"/>
    <w:link w:val="StopkaZnak"/>
    <w:uiPriority w:val="99"/>
    <w:semiHidden/>
    <w:unhideWhenUsed/>
    <w:rsid w:val="00AA7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7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User</cp:lastModifiedBy>
  <cp:revision>11</cp:revision>
  <dcterms:created xsi:type="dcterms:W3CDTF">2022-06-15T08:59:00Z</dcterms:created>
  <dcterms:modified xsi:type="dcterms:W3CDTF">2022-06-21T07:04:00Z</dcterms:modified>
</cp:coreProperties>
</file>