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F" w:rsidRDefault="00B139BF"/>
    <w:tbl>
      <w:tblPr>
        <w:tblpPr w:leftFromText="141" w:rightFromText="141" w:vertAnchor="text" w:horzAnchor="margin" w:tblpXSpec="center" w:tblpY="-34"/>
        <w:tblW w:w="15137" w:type="dxa"/>
        <w:tblCellMar>
          <w:top w:w="39" w:type="dxa"/>
          <w:left w:w="32" w:type="dxa"/>
          <w:right w:w="64" w:type="dxa"/>
        </w:tblCellMar>
        <w:tblLook w:val="04A0"/>
      </w:tblPr>
      <w:tblGrid>
        <w:gridCol w:w="565"/>
        <w:gridCol w:w="1167"/>
        <w:gridCol w:w="2264"/>
        <w:gridCol w:w="1701"/>
        <w:gridCol w:w="623"/>
        <w:gridCol w:w="624"/>
        <w:gridCol w:w="2544"/>
        <w:gridCol w:w="1698"/>
        <w:gridCol w:w="3951"/>
      </w:tblGrid>
      <w:tr w:rsidR="00B139BF" w:rsidRPr="00B139BF" w:rsidTr="00D8754A">
        <w:trPr>
          <w:trHeight w:val="264"/>
          <w:tblHeader/>
        </w:trPr>
        <w:tc>
          <w:tcPr>
            <w:tcW w:w="39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B139BF" w:rsidRPr="00B139BF" w:rsidRDefault="00B139BF" w:rsidP="00B139BF">
            <w:r w:rsidRPr="00B139BF">
              <w:t>Nr projektu: FESL.10.23-IZ.01-06C4/23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/>
        </w:tc>
        <w:tc>
          <w:tcPr>
            <w:tcW w:w="8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Tytuł projektu: Transformacja kształcenia branżowego w Powiecie Żywieckim - szkolenia i staże uczniowskie.</w:t>
            </w:r>
          </w:p>
        </w:tc>
      </w:tr>
      <w:tr w:rsidR="00B139BF" w:rsidRPr="00B139BF" w:rsidTr="00D8754A">
        <w:trPr>
          <w:trHeight w:val="264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Lp.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Data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Tytuł / rodzaj realizowanego wsparcia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Miejsce (dokładny</w:t>
            </w:r>
          </w:p>
          <w:p w:rsidR="00B139BF" w:rsidRPr="00B139BF" w:rsidRDefault="00B139BF" w:rsidP="00B139BF">
            <w:r w:rsidRPr="00B139BF">
              <w:t>adres / nr sali / nazwa firmy / przedsiębiorstwa)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Godzina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Prowadzący zajęcia / opiekun stażu (imię i nazwisko, pełniona funkcja)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Liczba uczestników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Uwagi</w:t>
            </w:r>
          </w:p>
        </w:tc>
      </w:tr>
      <w:tr w:rsidR="00B139BF" w:rsidRPr="00B139BF" w:rsidTr="00D8754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Od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</w:tcPr>
          <w:p w:rsidR="00B139BF" w:rsidRPr="00B139BF" w:rsidRDefault="00B139BF" w:rsidP="00B139BF">
            <w:r w:rsidRPr="00B139BF">
              <w:t>Do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B2AAD" w:rsidP="00B139BF">
            <w:r>
              <w:t>2024.07.01-</w:t>
            </w:r>
            <w:r w:rsidR="0032568D">
              <w:t>2024</w:t>
            </w:r>
            <w:r>
              <w:t>.07.26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Staż uczniowski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6B7796" w:rsidP="00B139BF">
            <w:r>
              <w:t>ul. Łączna 28        34-300 Żywiec      Auto-Test Gałuszka Mirosław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8:00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16:00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Mirosław Gałuszka</w:t>
            </w:r>
            <w:r w:rsidR="00897392">
              <w:t>- opiekun stażu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4 os.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2.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B2AAD" w:rsidP="00B139BF">
            <w:r>
              <w:t>2024.07.01-2024.07.26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Staż uczniowski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6B7796" w:rsidP="00B139BF">
            <w:r>
              <w:t>Ul. Siedlakówka 12                           34-322 Gilowice   Auto-Moto-Serwis Paweł Górny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8:00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16:00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E25D56" w:rsidP="00B139BF">
            <w:r>
              <w:t>Paweł</w:t>
            </w:r>
            <w:r w:rsidR="00BB4E7A">
              <w:t xml:space="preserve">  Górny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2 os.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t>3.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B2AAD" w:rsidP="00B139BF">
            <w:r>
              <w:t>2024.07.01-2024.07.26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Staż uczniowski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6B7796" w:rsidP="00B139BF">
            <w:r>
              <w:t xml:space="preserve">ul. Łąkowa 3          34-350 Cisiec       Auto Dragon </w:t>
            </w:r>
          </w:p>
          <w:p w:rsidR="006B7796" w:rsidRPr="00B139BF" w:rsidRDefault="0032568D" w:rsidP="00B139BF">
            <w:r>
              <w:t>Grzegorz Płowucha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8:00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16:00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BB4E7A" w:rsidP="00BB4E7A">
            <w:r>
              <w:t xml:space="preserve"> Grzegorz </w:t>
            </w:r>
            <w:r w:rsidR="00E25D56">
              <w:t xml:space="preserve">Płowucha </w:t>
            </w:r>
            <w:r w:rsidR="00897392">
              <w:t>–</w:t>
            </w:r>
          </w:p>
          <w:p w:rsidR="00897392" w:rsidRPr="00B139BF" w:rsidRDefault="00897392" w:rsidP="00BB4E7A">
            <w:r>
              <w:t>opiekun stażu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1 os.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B139BF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B139BF" w:rsidP="00B139BF">
            <w:r w:rsidRPr="00B139BF">
              <w:lastRenderedPageBreak/>
              <w:t>4.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B2AAD" w:rsidP="00B139BF">
            <w:r>
              <w:t>2024.07.01-2024.07.26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Staż uczniowski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6B7796" w:rsidP="00B139BF">
            <w:r>
              <w:t>ul. Jana Kazimierza  198   34-300 Jeleśnia   FHU-CAR-TECH s.c  Grzegorz Drobisz, Marcin Drobisz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8:00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E25D56" w:rsidP="00B139BF">
            <w:r>
              <w:t>16:00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Default="00E25D56" w:rsidP="00B139BF">
            <w:r>
              <w:t>Grzegorz</w:t>
            </w:r>
            <w:r w:rsidR="00BB4E7A">
              <w:t xml:space="preserve"> Drobisz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9BF" w:rsidRPr="00B139BF" w:rsidRDefault="0032568D" w:rsidP="00B139BF">
            <w:r>
              <w:t>3 os.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B139BF" w:rsidRPr="00B139BF" w:rsidRDefault="00B139BF" w:rsidP="00B139BF"/>
        </w:tc>
      </w:tr>
      <w:tr w:rsidR="006B7796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6B7796" w:rsidP="00B139BF">
            <w:r>
              <w:t>5.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B2AAD" w:rsidP="00B139BF">
            <w:r>
              <w:t>2024.07.01-2024.07.26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Staż uczniowski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32568D" w:rsidP="00B139BF">
            <w:r>
              <w:t>ul. Chabrowa 3   34-325 Łodygowice          Kanik Cars Łukasz Kanik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8:00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16:00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Default="00E25D56" w:rsidP="00B139BF">
            <w:r>
              <w:t>Łukasz</w:t>
            </w:r>
            <w:r w:rsidR="00BB4E7A">
              <w:t xml:space="preserve"> Kanik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1 os.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6B7796" w:rsidRPr="00B139BF" w:rsidRDefault="006B7796" w:rsidP="00B139BF"/>
        </w:tc>
      </w:tr>
      <w:tr w:rsidR="006B7796" w:rsidRPr="00B139BF" w:rsidTr="00D8754A">
        <w:trPr>
          <w:trHeight w:val="864"/>
        </w:trPr>
        <w:tc>
          <w:tcPr>
            <w:tcW w:w="56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6B7796" w:rsidP="00B139BF">
            <w:r>
              <w:t>6.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B2AAD" w:rsidP="00B139BF">
            <w:r>
              <w:t>2024.07.01-2024.07.26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Staż uczniowski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32568D" w:rsidP="00B139BF">
            <w:r>
              <w:t>ul. Dworcowa  16e                    34-300 Żywiec     Bosch Car Service Leszek Ciapała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8:00</w:t>
            </w:r>
          </w:p>
        </w:tc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16:00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Default="00E25D56" w:rsidP="00B139BF">
            <w:r>
              <w:t>Leszek</w:t>
            </w:r>
            <w:r w:rsidR="00BB4E7A">
              <w:t xml:space="preserve"> Ciapała</w:t>
            </w:r>
            <w:r w:rsidR="00897392">
              <w:t>-</w:t>
            </w:r>
          </w:p>
          <w:p w:rsidR="00897392" w:rsidRPr="00B139BF" w:rsidRDefault="00897392" w:rsidP="00B139BF">
            <w:r>
              <w:t>opiekun stażu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7796" w:rsidRPr="00B139BF" w:rsidRDefault="00E25D56" w:rsidP="00B139BF">
            <w:r>
              <w:t>1 os.</w:t>
            </w:r>
          </w:p>
        </w:tc>
        <w:tc>
          <w:tcPr>
            <w:tcW w:w="3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6B7796" w:rsidRPr="00B139BF" w:rsidRDefault="006B7796" w:rsidP="00B139BF"/>
        </w:tc>
      </w:tr>
    </w:tbl>
    <w:p w:rsidR="007269F1" w:rsidRDefault="007269F1"/>
    <w:sectPr w:rsidR="007269F1" w:rsidSect="00B139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B6A" w:rsidRDefault="007A1B6A" w:rsidP="00B139BF">
      <w:pPr>
        <w:spacing w:after="0" w:line="240" w:lineRule="auto"/>
      </w:pPr>
      <w:r>
        <w:separator/>
      </w:r>
    </w:p>
  </w:endnote>
  <w:endnote w:type="continuationSeparator" w:id="1">
    <w:p w:rsidR="007A1B6A" w:rsidRDefault="007A1B6A" w:rsidP="00B1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B6A" w:rsidRDefault="007A1B6A" w:rsidP="00B139BF">
      <w:pPr>
        <w:spacing w:after="0" w:line="240" w:lineRule="auto"/>
      </w:pPr>
      <w:r>
        <w:separator/>
      </w:r>
    </w:p>
  </w:footnote>
  <w:footnote w:type="continuationSeparator" w:id="1">
    <w:p w:rsidR="007A1B6A" w:rsidRDefault="007A1B6A" w:rsidP="00B1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BF" w:rsidRDefault="00B139BF" w:rsidP="00B139B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5005" cy="420370"/>
          <wp:effectExtent l="0" t="0" r="0" b="0"/>
          <wp:docPr id="110007239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72390" name="Obraz 1" descr="Wersja kolorowa: Logo Funduszy Europejskich i napis Fundusze Europejskie dla Śląskiego, flaga PL i napis Rzeczpospolita Polska, napis Dofinansowane przez Unię Europejską, flaga UE, godło Województwa Śląskiego i napis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139BF"/>
    <w:rsid w:val="000A7329"/>
    <w:rsid w:val="00175B61"/>
    <w:rsid w:val="001A2131"/>
    <w:rsid w:val="0032568D"/>
    <w:rsid w:val="005F6F48"/>
    <w:rsid w:val="006B7796"/>
    <w:rsid w:val="007269F1"/>
    <w:rsid w:val="007773A7"/>
    <w:rsid w:val="007A1B6A"/>
    <w:rsid w:val="00897392"/>
    <w:rsid w:val="00A87B9D"/>
    <w:rsid w:val="00A87FD5"/>
    <w:rsid w:val="00B139BF"/>
    <w:rsid w:val="00B14492"/>
    <w:rsid w:val="00BB4E7A"/>
    <w:rsid w:val="00C15EDF"/>
    <w:rsid w:val="00E25D56"/>
    <w:rsid w:val="00E85B42"/>
    <w:rsid w:val="00EB2AAD"/>
    <w:rsid w:val="00F67A31"/>
    <w:rsid w:val="00F9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BF"/>
  </w:style>
  <w:style w:type="paragraph" w:styleId="Stopka">
    <w:name w:val="footer"/>
    <w:basedOn w:val="Normalny"/>
    <w:link w:val="StopkaZnak"/>
    <w:uiPriority w:val="99"/>
    <w:unhideWhenUsed/>
    <w:rsid w:val="00B1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BF"/>
  </w:style>
  <w:style w:type="paragraph" w:styleId="Tekstdymka">
    <w:name w:val="Balloon Text"/>
    <w:basedOn w:val="Normalny"/>
    <w:link w:val="TekstdymkaZnak"/>
    <w:uiPriority w:val="99"/>
    <w:semiHidden/>
    <w:unhideWhenUsed/>
    <w:rsid w:val="006B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BRF.Gołuch Magdalena</dc:creator>
  <cp:lastModifiedBy>Sala 9</cp:lastModifiedBy>
  <cp:revision>10</cp:revision>
  <dcterms:created xsi:type="dcterms:W3CDTF">2024-06-18T09:47:00Z</dcterms:created>
  <dcterms:modified xsi:type="dcterms:W3CDTF">2024-06-19T10:54:00Z</dcterms:modified>
</cp:coreProperties>
</file>